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FC" w:rsidRDefault="00BC0D9D" w:rsidP="00693E57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9C0D6B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0A1B8D" w:rsidRPr="009C0D6B">
        <w:rPr>
          <w:rFonts w:ascii="Times New Roman" w:hAnsi="Times New Roman"/>
          <w:b/>
          <w:sz w:val="24"/>
          <w:szCs w:val="28"/>
          <w:lang w:val="uk-UA"/>
        </w:rPr>
        <w:t>«І</w:t>
      </w:r>
      <w:proofErr w:type="spellStart"/>
      <w:r w:rsidR="000A1B8D" w:rsidRPr="009C0D6B">
        <w:rPr>
          <w:rFonts w:ascii="Times New Roman" w:hAnsi="Times New Roman"/>
          <w:b/>
          <w:sz w:val="24"/>
          <w:szCs w:val="28"/>
        </w:rPr>
        <w:t>сторі</w:t>
      </w:r>
      <w:proofErr w:type="spellEnd"/>
      <w:r w:rsidR="000A1B8D" w:rsidRPr="009C0D6B">
        <w:rPr>
          <w:rFonts w:ascii="Times New Roman" w:hAnsi="Times New Roman"/>
          <w:b/>
          <w:sz w:val="24"/>
          <w:szCs w:val="28"/>
          <w:lang w:val="uk-UA"/>
        </w:rPr>
        <w:t xml:space="preserve">я </w:t>
      </w:r>
      <w:proofErr w:type="spellStart"/>
      <w:r w:rsidR="00693E57" w:rsidRPr="009C0D6B">
        <w:rPr>
          <w:rFonts w:ascii="Times New Roman" w:hAnsi="Times New Roman"/>
          <w:b/>
          <w:sz w:val="24"/>
          <w:szCs w:val="28"/>
        </w:rPr>
        <w:t>хореографічного</w:t>
      </w:r>
      <w:proofErr w:type="spellEnd"/>
      <w:r w:rsidR="00693E57" w:rsidRPr="009C0D6B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693E57" w:rsidRPr="009C0D6B">
        <w:rPr>
          <w:rFonts w:ascii="Times New Roman" w:hAnsi="Times New Roman"/>
          <w:b/>
          <w:sz w:val="24"/>
          <w:szCs w:val="28"/>
        </w:rPr>
        <w:t>мистецтва</w:t>
      </w:r>
      <w:proofErr w:type="spellEnd"/>
      <w:r w:rsidR="000A1B8D" w:rsidRPr="009C0D6B">
        <w:rPr>
          <w:rFonts w:ascii="Times New Roman" w:hAnsi="Times New Roman"/>
          <w:b/>
          <w:sz w:val="24"/>
          <w:szCs w:val="28"/>
          <w:lang w:val="uk-UA"/>
        </w:rPr>
        <w:t>»</w:t>
      </w:r>
    </w:p>
    <w:p w:rsidR="00693E57" w:rsidRPr="009C0D6B" w:rsidRDefault="00693E57" w:rsidP="00693E57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9C0D6B">
        <w:rPr>
          <w:rFonts w:ascii="Times New Roman" w:hAnsi="Times New Roman"/>
          <w:b/>
          <w:sz w:val="24"/>
          <w:szCs w:val="28"/>
        </w:rPr>
        <w:t>ІV семестр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Історико-соціальні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 xml:space="preserve"> аспекти виникнення танцю.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>Тан</w:t>
      </w:r>
      <w:r w:rsidR="009C0D6B" w:rsidRPr="009C0D6B">
        <w:rPr>
          <w:rFonts w:ascii="Times New Roman" w:hAnsi="Times New Roman"/>
          <w:sz w:val="24"/>
          <w:szCs w:val="28"/>
          <w:lang w:val="uk-UA"/>
        </w:rPr>
        <w:t>е</w:t>
      </w:r>
      <w:r w:rsidRPr="009C0D6B">
        <w:rPr>
          <w:rFonts w:ascii="Times New Roman" w:hAnsi="Times New Roman"/>
          <w:sz w:val="24"/>
          <w:szCs w:val="28"/>
          <w:lang w:val="uk-UA"/>
        </w:rPr>
        <w:t>ць в первісному суспільстві.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>Хореографічне мистецтво Античної доби.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>Танцювальне мистецтво Давньої Греції.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>Танцювальне мистецтво Давнього Риму.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>Танці Давнього Єгипту.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>Танцювальне мистецтво Давнього Китаю.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 xml:space="preserve">Перші теоретики танцю: 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Туано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Арбо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 xml:space="preserve">, 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Доменіко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П’яченцо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 xml:space="preserve">, 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Гульєльмо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Ембрео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 xml:space="preserve">, 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Фабріціо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Карозо</w:t>
      </w:r>
      <w:proofErr w:type="spellEnd"/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 xml:space="preserve">П’єр 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Бошпн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 xml:space="preserve"> та Королівська академія танцю.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 xml:space="preserve">Значення 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постатті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 xml:space="preserve"> Ж.Б.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Люллі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 xml:space="preserve"> в розвиткові хореографічного мистецтва Відродження.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>Особливості англійського балету в епоху Відродження. Балет масок.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8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>Доля танцю в Середньовіччі.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8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 xml:space="preserve"> Хореографічне мистецтво в добу Відродження.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8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 xml:space="preserve">Жан Жорж 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Новер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 xml:space="preserve"> – реформатор хореографічного мистецтва.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8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 xml:space="preserve">Хореографічне мистецтво в добу Просвітництва та балетмейстери епохи Джон 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Уівер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 xml:space="preserve">, 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Гаспаро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Анджоліні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>.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8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 xml:space="preserve">Творчі принципи 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Франца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Хільфердинга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>.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8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>Творчість С.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Вігано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>.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8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 xml:space="preserve">Естетичні принципи комедійних балетів 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Доберваля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>.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8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 xml:space="preserve">Карло 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Блазіс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 xml:space="preserve"> – італійський артист, педагог, теоретик танцю.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8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 xml:space="preserve">Данський балетний театр епохи Романтизму. Творча діяльність Августа 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Бурнонвіля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>.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8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>Видатні балетмейстери та виконавці епохи Романтизму.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8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>Творча діяльність балетмейстера Ж.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Перро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>.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8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>Творча діяльність балетмейстерів Ф.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Тальйоні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>, Ж.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Кораллі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>.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8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 xml:space="preserve">Видатні балерини епохи Романтизму: Фані 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Ельслер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 xml:space="preserve">, Л.Гран. </w:t>
      </w:r>
    </w:p>
    <w:p w:rsidR="00693E57" w:rsidRPr="009C0D6B" w:rsidRDefault="00693E57" w:rsidP="00693E5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8"/>
          <w:lang w:val="uk-UA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>Видатні балерини епохи Романтизму:</w:t>
      </w:r>
      <w:r w:rsidRPr="009C0D6B">
        <w:rPr>
          <w:sz w:val="20"/>
          <w:lang w:val="uk-UA"/>
        </w:rPr>
        <w:t xml:space="preserve"> </w:t>
      </w:r>
      <w:r w:rsidRPr="009C0D6B">
        <w:rPr>
          <w:rFonts w:ascii="Times New Roman" w:hAnsi="Times New Roman"/>
          <w:sz w:val="24"/>
          <w:szCs w:val="28"/>
          <w:lang w:val="uk-UA"/>
        </w:rPr>
        <w:t>К.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Грізі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>, Ф.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Черріто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>.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8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>Криза балетного романтизму.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8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 xml:space="preserve">Зірки Паризької опери Карло 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Блазіс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 xml:space="preserve"> та П’єр 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Гардель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>.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8"/>
        </w:rPr>
      </w:pP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Доберваль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 xml:space="preserve"> – творець нової балетної комедії.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8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 xml:space="preserve">Реформи напередодні романтизму. 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Омер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 xml:space="preserve"> – балетмейстер опери.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8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>Два крила романтизму. Теми, образи.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8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 xml:space="preserve">Балетмейстери та виконавці, втілювачі романтичних ідей Марія Тальоні, Жуль 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Перро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 xml:space="preserve">, Фані 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Ельслер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>.</w:t>
      </w:r>
    </w:p>
    <w:p w:rsidR="00693E57" w:rsidRPr="009C0D6B" w:rsidRDefault="00693E57" w:rsidP="00693E57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8"/>
        </w:rPr>
      </w:pPr>
      <w:r w:rsidRPr="009C0D6B">
        <w:rPr>
          <w:rFonts w:ascii="Times New Roman" w:hAnsi="Times New Roman"/>
          <w:sz w:val="24"/>
          <w:szCs w:val="28"/>
          <w:lang w:val="uk-UA"/>
        </w:rPr>
        <w:t xml:space="preserve">Італійський артист, педагог та балетмейстер 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Енріко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9C0D6B">
        <w:rPr>
          <w:rFonts w:ascii="Times New Roman" w:hAnsi="Times New Roman"/>
          <w:sz w:val="24"/>
          <w:szCs w:val="28"/>
          <w:lang w:val="uk-UA"/>
        </w:rPr>
        <w:t>Чекетті</w:t>
      </w:r>
      <w:proofErr w:type="spellEnd"/>
      <w:r w:rsidRPr="009C0D6B">
        <w:rPr>
          <w:rFonts w:ascii="Times New Roman" w:hAnsi="Times New Roman"/>
          <w:sz w:val="24"/>
          <w:szCs w:val="28"/>
          <w:lang w:val="uk-UA"/>
        </w:rPr>
        <w:t>.</w:t>
      </w:r>
    </w:p>
    <w:p w:rsidR="00693E57" w:rsidRPr="009C0D6B" w:rsidRDefault="00693E57" w:rsidP="00693E5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584470" w:rsidRPr="00942A95" w:rsidRDefault="00584470" w:rsidP="005844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2A95">
        <w:rPr>
          <w:rFonts w:ascii="Times New Roman" w:hAnsi="Times New Roman"/>
          <w:b/>
          <w:sz w:val="24"/>
          <w:szCs w:val="24"/>
          <w:lang w:val="en-US"/>
        </w:rPr>
        <w:t xml:space="preserve">V </w:t>
      </w:r>
      <w:r w:rsidRPr="00942A95">
        <w:rPr>
          <w:rFonts w:ascii="Times New Roman" w:hAnsi="Times New Roman"/>
          <w:b/>
          <w:sz w:val="24"/>
          <w:szCs w:val="24"/>
          <w:lang w:val="uk-UA"/>
        </w:rPr>
        <w:t>семестр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Пошуки та відкриття Ю.Н. Григоровича.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Народження першого національного балету за творами Т.Г.Шевченка «Лілея»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Оригінальність творчості балетмейстера О.Горського.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Перші героїчні балети українських композиторів.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Народження симфонічного балету.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Творчий шлях на українській сцені балетмейстерів В.</w:t>
      </w:r>
      <w:proofErr w:type="spellStart"/>
      <w:r w:rsidRPr="00942A95">
        <w:rPr>
          <w:rFonts w:ascii="Times New Roman" w:hAnsi="Times New Roman"/>
          <w:sz w:val="24"/>
          <w:szCs w:val="24"/>
          <w:lang w:val="uk-UA"/>
        </w:rPr>
        <w:t>Вронського</w:t>
      </w:r>
      <w:proofErr w:type="spellEnd"/>
      <w:r w:rsidRPr="00942A95">
        <w:rPr>
          <w:rFonts w:ascii="Times New Roman" w:hAnsi="Times New Roman"/>
          <w:sz w:val="24"/>
          <w:szCs w:val="24"/>
          <w:lang w:val="uk-UA"/>
        </w:rPr>
        <w:t xml:space="preserve"> та Г.Березової.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 xml:space="preserve">Єдність музики, живопису та балету на початку ХХ-го </w:t>
      </w:r>
      <w:proofErr w:type="spellStart"/>
      <w:r w:rsidRPr="00942A95">
        <w:rPr>
          <w:rFonts w:ascii="Times New Roman" w:hAnsi="Times New Roman"/>
          <w:sz w:val="24"/>
          <w:szCs w:val="24"/>
          <w:lang w:val="uk-UA"/>
        </w:rPr>
        <w:t>ст..Звернення</w:t>
      </w:r>
      <w:proofErr w:type="spellEnd"/>
      <w:r w:rsidRPr="00942A95">
        <w:rPr>
          <w:rFonts w:ascii="Times New Roman" w:hAnsi="Times New Roman"/>
          <w:sz w:val="24"/>
          <w:szCs w:val="24"/>
          <w:lang w:val="uk-UA"/>
        </w:rPr>
        <w:t xml:space="preserve"> до не балетної музики.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 xml:space="preserve">Державний академічний театр опери і балету </w:t>
      </w:r>
      <w:proofErr w:type="spellStart"/>
      <w:r w:rsidRPr="00942A95">
        <w:rPr>
          <w:rFonts w:ascii="Times New Roman" w:hAnsi="Times New Roman"/>
          <w:sz w:val="24"/>
          <w:szCs w:val="24"/>
          <w:lang w:val="uk-UA"/>
        </w:rPr>
        <w:t>ім..Т.Г.Шевченка</w:t>
      </w:r>
      <w:proofErr w:type="spellEnd"/>
      <w:r w:rsidRPr="00942A95">
        <w:rPr>
          <w:rFonts w:ascii="Times New Roman" w:hAnsi="Times New Roman"/>
          <w:sz w:val="24"/>
          <w:szCs w:val="24"/>
          <w:lang w:val="uk-UA"/>
        </w:rPr>
        <w:t>. (Національна опера України).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 xml:space="preserve">Російський балет перед Великою Жовтневою соціалістичною революцією. 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Український балетний театр в роки Великої Вітчизняної війни.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Розвиток реалістичних тенденцій в російському балеті.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Передісторія виникнення українського балетного театру. Значення кріпацьких театрів в розвитку професійного балетного театру.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Криза балетного романтизму.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Творчий шлях Павла Вірського.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lastRenderedPageBreak/>
        <w:t>Виникнення романтичного балету в Росії.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Втілення українських літературних образів на балетних сценах України.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 xml:space="preserve"> «Російські сезони» С.П. </w:t>
      </w:r>
      <w:proofErr w:type="spellStart"/>
      <w:r w:rsidRPr="00942A95">
        <w:rPr>
          <w:rFonts w:ascii="Times New Roman" w:hAnsi="Times New Roman"/>
          <w:sz w:val="24"/>
          <w:szCs w:val="24"/>
          <w:lang w:val="uk-UA"/>
        </w:rPr>
        <w:t>Дягілева</w:t>
      </w:r>
      <w:proofErr w:type="spellEnd"/>
      <w:r w:rsidRPr="00942A95">
        <w:rPr>
          <w:rFonts w:ascii="Times New Roman" w:hAnsi="Times New Roman"/>
          <w:sz w:val="24"/>
          <w:szCs w:val="24"/>
          <w:lang w:val="uk-UA"/>
        </w:rPr>
        <w:t xml:space="preserve"> в Парижі.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 xml:space="preserve">Львівський Державний театр опери та балету </w:t>
      </w:r>
      <w:proofErr w:type="spellStart"/>
      <w:r w:rsidRPr="00942A95">
        <w:rPr>
          <w:rFonts w:ascii="Times New Roman" w:hAnsi="Times New Roman"/>
          <w:sz w:val="24"/>
          <w:szCs w:val="24"/>
          <w:lang w:val="uk-UA"/>
        </w:rPr>
        <w:t>ім..І.Франка</w:t>
      </w:r>
      <w:proofErr w:type="spellEnd"/>
      <w:r w:rsidRPr="00942A95">
        <w:rPr>
          <w:rFonts w:ascii="Times New Roman" w:hAnsi="Times New Roman"/>
          <w:sz w:val="24"/>
          <w:szCs w:val="24"/>
          <w:lang w:val="uk-UA"/>
        </w:rPr>
        <w:t>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 xml:space="preserve">Яскрава артистична індивідуальність Майї </w:t>
      </w:r>
      <w:proofErr w:type="spellStart"/>
      <w:r w:rsidRPr="00942A95">
        <w:rPr>
          <w:rFonts w:ascii="Times New Roman" w:hAnsi="Times New Roman"/>
          <w:sz w:val="24"/>
          <w:szCs w:val="24"/>
          <w:lang w:val="uk-UA"/>
        </w:rPr>
        <w:t>Плисецької</w:t>
      </w:r>
      <w:proofErr w:type="spellEnd"/>
      <w:r w:rsidRPr="00942A95">
        <w:rPr>
          <w:rFonts w:ascii="Times New Roman" w:hAnsi="Times New Roman"/>
          <w:sz w:val="24"/>
          <w:szCs w:val="24"/>
          <w:lang w:val="uk-UA"/>
        </w:rPr>
        <w:t xml:space="preserve">, Галини </w:t>
      </w:r>
      <w:proofErr w:type="spellStart"/>
      <w:r w:rsidRPr="00942A95">
        <w:rPr>
          <w:rFonts w:ascii="Times New Roman" w:hAnsi="Times New Roman"/>
          <w:sz w:val="24"/>
          <w:szCs w:val="24"/>
          <w:lang w:val="uk-UA"/>
        </w:rPr>
        <w:t>Уланової</w:t>
      </w:r>
      <w:proofErr w:type="spellEnd"/>
      <w:r w:rsidRPr="00942A95">
        <w:rPr>
          <w:rFonts w:ascii="Times New Roman" w:hAnsi="Times New Roman"/>
          <w:sz w:val="24"/>
          <w:szCs w:val="24"/>
          <w:lang w:val="uk-UA"/>
        </w:rPr>
        <w:t xml:space="preserve"> та Катерини Максимової.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Становлення національної школи класичного танцю. Нові теми, ідеї та образи на українській балетній сцені.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Народження симфонічного балету в Росії.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Перші кроки професійних балетних колективів України.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 xml:space="preserve">Російський балет в період </w:t>
      </w:r>
      <w:proofErr w:type="spellStart"/>
      <w:r w:rsidRPr="00942A95">
        <w:rPr>
          <w:rFonts w:ascii="Times New Roman" w:hAnsi="Times New Roman"/>
          <w:sz w:val="24"/>
          <w:szCs w:val="24"/>
          <w:lang w:val="uk-UA"/>
        </w:rPr>
        <w:t>Вітчізняної</w:t>
      </w:r>
      <w:proofErr w:type="spellEnd"/>
      <w:r w:rsidRPr="00942A95">
        <w:rPr>
          <w:rFonts w:ascii="Times New Roman" w:hAnsi="Times New Roman"/>
          <w:sz w:val="24"/>
          <w:szCs w:val="24"/>
          <w:lang w:val="uk-UA"/>
        </w:rPr>
        <w:t xml:space="preserve"> війни 1812 року.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Балет «Лісова Пісня» - новий етап на шляху утвердження реалізму на українській сцені.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Реформаторська діяльність балетмейстера М.Фокіна.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Український балетний театр в 20-50 рр. ХХ ст..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Розвиток сюжетного балету в Росії другої половини Х</w:t>
      </w:r>
      <w:r w:rsidRPr="00942A95">
        <w:rPr>
          <w:rFonts w:ascii="Times New Roman" w:hAnsi="Times New Roman"/>
          <w:sz w:val="24"/>
          <w:szCs w:val="24"/>
          <w:lang w:val="en-US"/>
        </w:rPr>
        <w:t>V</w:t>
      </w:r>
      <w:r w:rsidRPr="00942A95">
        <w:rPr>
          <w:rFonts w:ascii="Times New Roman" w:hAnsi="Times New Roman"/>
          <w:sz w:val="24"/>
          <w:szCs w:val="24"/>
          <w:lang w:val="uk-UA"/>
        </w:rPr>
        <w:t>ІІІ ст..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Дніпропетровський державний академічний театр опери та балету.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Народні витоки російського балету. Мистецтво скоморохів та народний театр.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 xml:space="preserve"> Творчі шукання А.</w:t>
      </w:r>
      <w:proofErr w:type="spellStart"/>
      <w:r w:rsidRPr="00942A95">
        <w:rPr>
          <w:rFonts w:ascii="Times New Roman" w:hAnsi="Times New Roman"/>
          <w:sz w:val="24"/>
          <w:szCs w:val="24"/>
          <w:lang w:val="uk-UA"/>
        </w:rPr>
        <w:t>Шекери</w:t>
      </w:r>
      <w:proofErr w:type="spellEnd"/>
      <w:r w:rsidRPr="00942A95">
        <w:rPr>
          <w:rFonts w:ascii="Times New Roman" w:hAnsi="Times New Roman"/>
          <w:sz w:val="24"/>
          <w:szCs w:val="24"/>
          <w:lang w:val="uk-UA"/>
        </w:rPr>
        <w:t xml:space="preserve"> та Г.Майорова на українській балетній сцені.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Початок формування балетного театру в Росії.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2A95">
        <w:rPr>
          <w:rFonts w:ascii="Times New Roman" w:hAnsi="Times New Roman"/>
          <w:sz w:val="24"/>
          <w:szCs w:val="24"/>
          <w:lang w:val="uk-UA"/>
        </w:rPr>
        <w:t>Постановча</w:t>
      </w:r>
      <w:proofErr w:type="spellEnd"/>
      <w:r w:rsidRPr="00942A95">
        <w:rPr>
          <w:rFonts w:ascii="Times New Roman" w:hAnsi="Times New Roman"/>
          <w:sz w:val="24"/>
          <w:szCs w:val="24"/>
          <w:lang w:val="uk-UA"/>
        </w:rPr>
        <w:t xml:space="preserve"> робота Василя Литвиненка в Харківському оперному театрі.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Початок балетної освіти в Петербурзі та Москві.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Донецький академічний театр опери та балету.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2A95">
        <w:rPr>
          <w:rFonts w:ascii="Times New Roman" w:hAnsi="Times New Roman"/>
          <w:sz w:val="24"/>
          <w:szCs w:val="24"/>
          <w:lang w:val="uk-UA"/>
        </w:rPr>
        <w:t>Маріус</w:t>
      </w:r>
      <w:proofErr w:type="spellEnd"/>
      <w:r w:rsidRPr="00942A9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42A95">
        <w:rPr>
          <w:rFonts w:ascii="Times New Roman" w:hAnsi="Times New Roman"/>
          <w:sz w:val="24"/>
          <w:szCs w:val="24"/>
          <w:lang w:val="uk-UA"/>
        </w:rPr>
        <w:t>Петіпа</w:t>
      </w:r>
      <w:proofErr w:type="spellEnd"/>
      <w:r w:rsidRPr="00942A95">
        <w:rPr>
          <w:rFonts w:ascii="Times New Roman" w:hAnsi="Times New Roman"/>
          <w:sz w:val="24"/>
          <w:szCs w:val="24"/>
          <w:lang w:val="uk-UA"/>
        </w:rPr>
        <w:t xml:space="preserve"> та балетний театр другої половини ХІХ ст..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Концертна діяльність тріо «</w:t>
      </w:r>
      <w:proofErr w:type="spellStart"/>
      <w:r w:rsidRPr="00942A95">
        <w:rPr>
          <w:rFonts w:ascii="Times New Roman" w:hAnsi="Times New Roman"/>
          <w:sz w:val="24"/>
          <w:szCs w:val="24"/>
          <w:lang w:val="uk-UA"/>
        </w:rPr>
        <w:t>Орбелбол</w:t>
      </w:r>
      <w:proofErr w:type="spellEnd"/>
      <w:r w:rsidRPr="00942A95">
        <w:rPr>
          <w:rFonts w:ascii="Times New Roman" w:hAnsi="Times New Roman"/>
          <w:sz w:val="24"/>
          <w:szCs w:val="24"/>
          <w:lang w:val="uk-UA"/>
        </w:rPr>
        <w:t>» та групи Курінь. Початок творчої діяльності Л.Чернишової.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Виникнення придворного театру початку Х</w:t>
      </w:r>
      <w:r w:rsidRPr="00942A95">
        <w:rPr>
          <w:rFonts w:ascii="Times New Roman" w:hAnsi="Times New Roman"/>
          <w:sz w:val="24"/>
          <w:szCs w:val="24"/>
          <w:lang w:val="en-US"/>
        </w:rPr>
        <w:t>VIII</w:t>
      </w:r>
      <w:r w:rsidRPr="00942A95">
        <w:rPr>
          <w:rFonts w:ascii="Times New Roman" w:hAnsi="Times New Roman"/>
          <w:sz w:val="24"/>
          <w:szCs w:val="24"/>
        </w:rPr>
        <w:t xml:space="preserve"> </w:t>
      </w:r>
      <w:r w:rsidRPr="00942A95">
        <w:rPr>
          <w:rFonts w:ascii="Times New Roman" w:hAnsi="Times New Roman"/>
          <w:sz w:val="24"/>
          <w:szCs w:val="24"/>
          <w:lang w:val="uk-UA"/>
        </w:rPr>
        <w:t>ст.. в Росії.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Творчий шлях Василя Верховинця.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Історична тема в радянському російському балеті.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Стан балетного мистецтва на Україні в дожовтневий період та після Жовтневої революції.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942A95">
        <w:rPr>
          <w:rFonts w:ascii="Times New Roman" w:hAnsi="Times New Roman"/>
          <w:sz w:val="24"/>
          <w:szCs w:val="24"/>
          <w:lang w:val="uk-UA"/>
        </w:rPr>
        <w:t>Вальберх</w:t>
      </w:r>
      <w:proofErr w:type="spellEnd"/>
      <w:r w:rsidRPr="00942A95">
        <w:rPr>
          <w:rFonts w:ascii="Times New Roman" w:hAnsi="Times New Roman"/>
          <w:sz w:val="24"/>
          <w:szCs w:val="24"/>
          <w:lang w:val="uk-UA"/>
        </w:rPr>
        <w:t xml:space="preserve"> – перший російський балетмейстер.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Творча діяльність В.</w:t>
      </w:r>
      <w:proofErr w:type="spellStart"/>
      <w:r w:rsidRPr="00942A95">
        <w:rPr>
          <w:rFonts w:ascii="Times New Roman" w:hAnsi="Times New Roman"/>
          <w:sz w:val="24"/>
          <w:szCs w:val="24"/>
          <w:lang w:val="uk-UA"/>
        </w:rPr>
        <w:t>Вронського</w:t>
      </w:r>
      <w:proofErr w:type="spellEnd"/>
      <w:r w:rsidRPr="00942A95">
        <w:rPr>
          <w:rFonts w:ascii="Times New Roman" w:hAnsi="Times New Roman"/>
          <w:sz w:val="24"/>
          <w:szCs w:val="24"/>
          <w:lang w:val="uk-UA"/>
        </w:rPr>
        <w:t xml:space="preserve"> і М.</w:t>
      </w:r>
      <w:proofErr w:type="spellStart"/>
      <w:r w:rsidRPr="00942A95">
        <w:rPr>
          <w:rFonts w:ascii="Times New Roman" w:hAnsi="Times New Roman"/>
          <w:sz w:val="24"/>
          <w:szCs w:val="24"/>
          <w:lang w:val="uk-UA"/>
        </w:rPr>
        <w:t>Трєгубова</w:t>
      </w:r>
      <w:proofErr w:type="spellEnd"/>
      <w:r w:rsidRPr="00942A95">
        <w:rPr>
          <w:rFonts w:ascii="Times New Roman" w:hAnsi="Times New Roman"/>
          <w:sz w:val="24"/>
          <w:szCs w:val="24"/>
          <w:lang w:val="uk-UA"/>
        </w:rPr>
        <w:t xml:space="preserve"> на українській балетній сцені.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Московський та Петербурзький балет кінця Х</w:t>
      </w:r>
      <w:r w:rsidRPr="00942A95">
        <w:rPr>
          <w:rFonts w:ascii="Times New Roman" w:hAnsi="Times New Roman"/>
          <w:sz w:val="24"/>
          <w:szCs w:val="24"/>
          <w:lang w:val="en-US"/>
        </w:rPr>
        <w:t>VIII</w:t>
      </w:r>
      <w:r w:rsidRPr="00942A95">
        <w:rPr>
          <w:rFonts w:ascii="Times New Roman" w:hAnsi="Times New Roman"/>
          <w:sz w:val="24"/>
          <w:szCs w:val="24"/>
        </w:rPr>
        <w:t xml:space="preserve"> </w:t>
      </w:r>
      <w:r w:rsidRPr="00942A95">
        <w:rPr>
          <w:rFonts w:ascii="Times New Roman" w:hAnsi="Times New Roman"/>
          <w:sz w:val="24"/>
          <w:szCs w:val="24"/>
          <w:lang w:val="uk-UA"/>
        </w:rPr>
        <w:t>ст..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Творча діяльність українського балетмейстера С.</w:t>
      </w:r>
      <w:proofErr w:type="spellStart"/>
      <w:r w:rsidRPr="00942A95">
        <w:rPr>
          <w:rFonts w:ascii="Times New Roman" w:hAnsi="Times New Roman"/>
          <w:sz w:val="24"/>
          <w:szCs w:val="24"/>
          <w:lang w:val="uk-UA"/>
        </w:rPr>
        <w:t>Сергеєва</w:t>
      </w:r>
      <w:proofErr w:type="spellEnd"/>
      <w:r w:rsidRPr="00942A95">
        <w:rPr>
          <w:rFonts w:ascii="Times New Roman" w:hAnsi="Times New Roman"/>
          <w:sz w:val="24"/>
          <w:szCs w:val="24"/>
          <w:lang w:val="uk-UA"/>
        </w:rPr>
        <w:t>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Внесок  А.Я.</w:t>
      </w:r>
      <w:proofErr w:type="spellStart"/>
      <w:r w:rsidRPr="00942A95">
        <w:rPr>
          <w:rFonts w:ascii="Times New Roman" w:hAnsi="Times New Roman"/>
          <w:sz w:val="24"/>
          <w:szCs w:val="24"/>
          <w:lang w:val="uk-UA"/>
        </w:rPr>
        <w:t>Ваганової</w:t>
      </w:r>
      <w:proofErr w:type="spellEnd"/>
      <w:r w:rsidRPr="00942A95">
        <w:rPr>
          <w:rFonts w:ascii="Times New Roman" w:hAnsi="Times New Roman"/>
          <w:sz w:val="24"/>
          <w:szCs w:val="24"/>
          <w:lang w:val="uk-UA"/>
        </w:rPr>
        <w:t xml:space="preserve">  в розвиток російського балетного мистецтва.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Український балетний театр в 60-80 роки ХХ ст.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Московський балет початку ХІХ ст.. Відкриття Великого театру.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Одеський академічний театр опери та балету.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Творча співпраця М.</w:t>
      </w:r>
      <w:proofErr w:type="spellStart"/>
      <w:r w:rsidRPr="00942A95">
        <w:rPr>
          <w:rFonts w:ascii="Times New Roman" w:hAnsi="Times New Roman"/>
          <w:sz w:val="24"/>
          <w:szCs w:val="24"/>
          <w:lang w:val="uk-UA"/>
        </w:rPr>
        <w:t>Петіпа</w:t>
      </w:r>
      <w:proofErr w:type="spellEnd"/>
      <w:r w:rsidRPr="00942A95">
        <w:rPr>
          <w:rFonts w:ascii="Times New Roman" w:hAnsi="Times New Roman"/>
          <w:sz w:val="24"/>
          <w:szCs w:val="24"/>
          <w:lang w:val="uk-UA"/>
        </w:rPr>
        <w:t xml:space="preserve"> з Львом Івановим та М.Легатом по збереженню традицій Петербурзького балету.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>Ансамблі народного танцю – новий жанр хореографічного мистецтва України.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 xml:space="preserve">Радянський артист, педагог та балетмейстер А.М. </w:t>
      </w:r>
      <w:proofErr w:type="spellStart"/>
      <w:r w:rsidRPr="00942A95">
        <w:rPr>
          <w:rFonts w:ascii="Times New Roman" w:hAnsi="Times New Roman"/>
          <w:sz w:val="24"/>
          <w:szCs w:val="24"/>
          <w:lang w:val="uk-UA"/>
        </w:rPr>
        <w:t>Мессерер</w:t>
      </w:r>
      <w:proofErr w:type="spellEnd"/>
      <w:r w:rsidRPr="00942A95">
        <w:rPr>
          <w:rFonts w:ascii="Times New Roman" w:hAnsi="Times New Roman"/>
          <w:sz w:val="24"/>
          <w:szCs w:val="24"/>
          <w:lang w:val="uk-UA"/>
        </w:rPr>
        <w:t>.</w:t>
      </w:r>
    </w:p>
    <w:p w:rsidR="00584470" w:rsidRPr="00942A95" w:rsidRDefault="00584470" w:rsidP="005844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42A95">
        <w:rPr>
          <w:rFonts w:ascii="Times New Roman" w:hAnsi="Times New Roman"/>
          <w:sz w:val="24"/>
          <w:szCs w:val="24"/>
          <w:lang w:val="uk-UA"/>
        </w:rPr>
        <w:t xml:space="preserve">Творчі досягнення С.Лифаря.  </w:t>
      </w:r>
    </w:p>
    <w:p w:rsidR="00F212AC" w:rsidRDefault="00F212AC" w:rsidP="00F21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212AC" w:rsidRPr="001F4DE7" w:rsidRDefault="00F212AC" w:rsidP="00F21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F4DE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F4DE7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4F151F">
        <w:rPr>
          <w:rFonts w:ascii="Times New Roman" w:hAnsi="Times New Roman"/>
          <w:b/>
          <w:sz w:val="24"/>
          <w:szCs w:val="24"/>
        </w:rPr>
        <w:t xml:space="preserve"> </w:t>
      </w:r>
      <w:r w:rsidRPr="001F4DE7">
        <w:rPr>
          <w:rFonts w:ascii="Times New Roman" w:hAnsi="Times New Roman"/>
          <w:b/>
          <w:sz w:val="24"/>
          <w:szCs w:val="24"/>
          <w:lang w:val="uk-UA"/>
        </w:rPr>
        <w:t>семестр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Витоки модерної хореографії.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Пошуки та відкриття Ю.Н. Григоровича.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 xml:space="preserve">Народження першого національного балету «Пан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Каньовський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>»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Хореографічне мистецтво Античної доби.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Оригінальність творчості балетмейстера О.Горського.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Перші героїчні балети українських композиторів.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Доля танцю в Середньовіччі та хореографічне мистецтво в добу Відродження.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Народження симфонічного балету.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Творчий шлях на українській сцені балетмейстерів В.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Вронського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 та Г.Березової.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Принципи творчої діяльності представників німецької школи модерн танцю.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Творча діяльність Ю.Григоровича.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lastRenderedPageBreak/>
        <w:t>Державний акаде</w:t>
      </w:r>
      <w:r>
        <w:rPr>
          <w:rFonts w:ascii="Times New Roman" w:hAnsi="Times New Roman"/>
          <w:sz w:val="24"/>
          <w:szCs w:val="24"/>
          <w:lang w:val="uk-UA"/>
        </w:rPr>
        <w:t xml:space="preserve">мічний театр опери і балету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ім.</w:t>
      </w:r>
      <w:r w:rsidRPr="003B66E5">
        <w:rPr>
          <w:rFonts w:ascii="Times New Roman" w:hAnsi="Times New Roman"/>
          <w:sz w:val="24"/>
          <w:szCs w:val="24"/>
          <w:lang w:val="uk-UA"/>
        </w:rPr>
        <w:t>Т.Г.Шевченка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>. (Національна опера України).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Розвиток балетного мистецтва в Х</w:t>
      </w:r>
      <w:r w:rsidRPr="003B66E5">
        <w:rPr>
          <w:rFonts w:ascii="Times New Roman" w:hAnsi="Times New Roman"/>
          <w:sz w:val="24"/>
          <w:szCs w:val="24"/>
          <w:lang w:val="en-US"/>
        </w:rPr>
        <w:t>V</w:t>
      </w:r>
      <w:r w:rsidRPr="003B66E5">
        <w:rPr>
          <w:rFonts w:ascii="Times New Roman" w:hAnsi="Times New Roman"/>
          <w:sz w:val="24"/>
          <w:szCs w:val="24"/>
          <w:lang w:val="uk-UA"/>
        </w:rPr>
        <w:t>ІІ ст.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 xml:space="preserve">Російський балет перед Великою Жовтневою соціалістичною революцією. 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Український балетний театр в роки Великої Вітчизняної війни.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 xml:space="preserve">Жан Жорж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Новер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 – реформатор хореографічного мистецтва.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Розвиток реалістичних тенденцій в російському балеті в І пол.. ХХ ст..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Передісторія виникнення українського балетного театру. Значення кріпацьких театрів в розвитку професійного балетного театру.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 xml:space="preserve">Хореографічне мистецтво в добу Просвітництва та балетмейстери епохи Джон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уівер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Гаспаро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Анджоліні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>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Криза балетного романтизму.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Творчий шлях Павла Вірського.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Творчий шлях балетмейстера Моріса Бежара.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Виникнення романтичного балету в Росії.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Втілення українських літературних образів на балетних сценах України.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 xml:space="preserve">Зірки Паризької опери Карло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Блазіс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 та П’єр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Гардель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>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С.П.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Дягілев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 і організація балетних гастролей «Російські сезони». 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 xml:space="preserve">Львівський Державний театр опери та балету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ім..І.Франка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>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Спорідненність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 та відмінність хореографії модерн і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постмодерн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>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 xml:space="preserve">Артистична індивідуальність Майї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Плисецької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, Галини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Уланової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 та Катерини Максимової.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Становлення національної школи класичного танцю. Нові теми, ідеї та образи на українській балетній сцені.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Доберваль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 – творець нової балетної комедії.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Народження симфонічного балету в Росії.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Перші кроки професійних балетних колективів України.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 xml:space="preserve">Реформи напередодні романтизму.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Омер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 – балетмейстер опери.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 xml:space="preserve">Російський балет в період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Вітчізняної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 війни 1812 року.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Балет «Лісова Пісня» - новий етап на шляху утвердження реалізму на українській сцені.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Два крила романтизму. Теми, образи.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Реформаторська діяльність балетмейстера М.Фокіна.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Український балетний театр в 20-50 рр. ХХ ст..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 xml:space="preserve">Балетмейстери та виконавці, втілювачі романтичних ідей Марія Тальоні, Жуль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Перро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, Фані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Ельслер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>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 xml:space="preserve"> Розвиток сюжетного балету в Росії другої половини Х</w:t>
      </w:r>
      <w:r w:rsidRPr="003B66E5">
        <w:rPr>
          <w:rFonts w:ascii="Times New Roman" w:hAnsi="Times New Roman"/>
          <w:sz w:val="24"/>
          <w:szCs w:val="24"/>
          <w:lang w:val="en-US"/>
        </w:rPr>
        <w:t>V</w:t>
      </w:r>
      <w:r w:rsidRPr="003B66E5">
        <w:rPr>
          <w:rFonts w:ascii="Times New Roman" w:hAnsi="Times New Roman"/>
          <w:sz w:val="24"/>
          <w:szCs w:val="24"/>
          <w:lang w:val="uk-UA"/>
        </w:rPr>
        <w:t>ІІІ ст..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Дніпропетровський державний академічний театр опери та балету.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 xml:space="preserve">Італійський артист, педагог та балетмейстер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Енріко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Чекетті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>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Народні витоки російського балету. Мистецтво скоморохів та народний театр.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 xml:space="preserve"> Творчі пошуки А.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Шекери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 та Г.Майорова на українській балетній сцені.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 xml:space="preserve">Балетмейстер другої половини ХІХ ст.. Артур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Сен-Леон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>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Початок формування балетного театру в Росії.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Постановча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 робота Василя Литвиненка в Харківському оперному театрі.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 xml:space="preserve">Відкриття та знахідки балетмейстерів США. Творчість Марти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Грекхем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Теда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Шоуна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>, Руфі Сен-Дені.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Початок балетної освіти в Петербурзі та Москві.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Донецький академічний театр опери та балету.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Німецька танцівниця і хореограф Піна Бауш. Життя і творчість.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Маріус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Петіпа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 та балетний театр другої половини ХІХ ст..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Концертна діяльність тріо «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Орбелбол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» та групи Курінь. 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Передтечі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 сучасних напрямків хореографічного мистецтва А.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Дункан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>, Ж.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Далькроз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>, Ф.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Дельсарт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>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 xml:space="preserve"> Виникнення придворного театру початку Х</w:t>
      </w:r>
      <w:r w:rsidRPr="003B66E5">
        <w:rPr>
          <w:rFonts w:ascii="Times New Roman" w:hAnsi="Times New Roman"/>
          <w:sz w:val="24"/>
          <w:szCs w:val="24"/>
          <w:lang w:val="en-US"/>
        </w:rPr>
        <w:t>VIII</w:t>
      </w:r>
      <w:r w:rsidRPr="003B66E5">
        <w:rPr>
          <w:rFonts w:ascii="Times New Roman" w:hAnsi="Times New Roman"/>
          <w:sz w:val="24"/>
          <w:szCs w:val="24"/>
        </w:rPr>
        <w:t xml:space="preserve"> </w:t>
      </w:r>
      <w:r w:rsidRPr="003B66E5">
        <w:rPr>
          <w:rFonts w:ascii="Times New Roman" w:hAnsi="Times New Roman"/>
          <w:sz w:val="24"/>
          <w:szCs w:val="24"/>
          <w:lang w:val="uk-UA"/>
        </w:rPr>
        <w:t>ст.. в Росії.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Творчий шлях Василя Верховинця.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 xml:space="preserve">Моріс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Бежар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 – творець синтетичних вистав.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Історична тема в радянському російському балеті.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lastRenderedPageBreak/>
        <w:t>Стан балетного мистецтва в Україні на початку ХХ ст..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 xml:space="preserve">Американський балетний театр: Дж.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Баланчин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Агнес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 де Міль, А.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Тюдор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>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Вальберх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 – перший російський балетмейстер.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Творча діяльність В.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Вронського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 і М.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Трєгубова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 на українській балетній сцені.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 xml:space="preserve">Виникнення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м’юзиклу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м’юзик-холлу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>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Московський та Петербурзький балет кінця Х</w:t>
      </w:r>
      <w:r w:rsidRPr="003B66E5">
        <w:rPr>
          <w:rFonts w:ascii="Times New Roman" w:hAnsi="Times New Roman"/>
          <w:sz w:val="24"/>
          <w:szCs w:val="24"/>
          <w:lang w:val="en-US"/>
        </w:rPr>
        <w:t>VIII</w:t>
      </w:r>
      <w:r w:rsidRPr="003B66E5">
        <w:rPr>
          <w:rFonts w:ascii="Times New Roman" w:hAnsi="Times New Roman"/>
          <w:sz w:val="24"/>
          <w:szCs w:val="24"/>
        </w:rPr>
        <w:t xml:space="preserve"> </w:t>
      </w:r>
      <w:r w:rsidRPr="003B66E5">
        <w:rPr>
          <w:rFonts w:ascii="Times New Roman" w:hAnsi="Times New Roman"/>
          <w:sz w:val="24"/>
          <w:szCs w:val="24"/>
          <w:lang w:val="uk-UA"/>
        </w:rPr>
        <w:t>ст..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Творча діяльність Лідії Чернишової.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Балетмейстерська діяльність Ш.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Дідло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 в Петербурзі та його анакреонтичний балет.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Внесок  А.Я.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Ваганової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  в розвиток російського балетного мистецтва.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Український балетний театр в 60-80 роки ХХ ст.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Вплив балетних «Російських сезонів» на французьку хореографію ХХ ст..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Московський балет початку ХІХ ст.. Відкриття Великого театру.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Одеський академічний театр опери та балету.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 xml:space="preserve">Творчі пошуки Бориса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Ейфмана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>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Творча співпраця М.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Петіпа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>, Льва Іванова та М.Легата по збереженню традицій Петербурзького балету.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>Ансамблі народного танцю – новий жанр хореографічного мистецтва України.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 xml:space="preserve">Вклад Джона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Ноймайєра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 xml:space="preserve"> в мистецтво балету.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 xml:space="preserve">Радянський артист, педагог та балетмейстер А.М. </w:t>
      </w:r>
      <w:proofErr w:type="spellStart"/>
      <w:r w:rsidRPr="003B66E5">
        <w:rPr>
          <w:rFonts w:ascii="Times New Roman" w:hAnsi="Times New Roman"/>
          <w:sz w:val="24"/>
          <w:szCs w:val="24"/>
          <w:lang w:val="uk-UA"/>
        </w:rPr>
        <w:t>Мессерер</w:t>
      </w:r>
      <w:proofErr w:type="spellEnd"/>
      <w:r w:rsidRPr="003B66E5">
        <w:rPr>
          <w:rFonts w:ascii="Times New Roman" w:hAnsi="Times New Roman"/>
          <w:sz w:val="24"/>
          <w:szCs w:val="24"/>
          <w:lang w:val="uk-UA"/>
        </w:rPr>
        <w:t>.</w:t>
      </w:r>
    </w:p>
    <w:p w:rsidR="00F212AC" w:rsidRPr="003B66E5" w:rsidRDefault="00F212AC" w:rsidP="00F212A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B66E5">
        <w:rPr>
          <w:rFonts w:ascii="Times New Roman" w:hAnsi="Times New Roman"/>
          <w:sz w:val="24"/>
          <w:szCs w:val="24"/>
          <w:lang w:val="uk-UA"/>
        </w:rPr>
        <w:t xml:space="preserve">Творчі досягнення С.Лифаря.  </w:t>
      </w:r>
    </w:p>
    <w:p w:rsidR="00F212AC" w:rsidRDefault="00F212AC" w:rsidP="00F212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12AC" w:rsidRPr="00834EDD" w:rsidRDefault="00F212AC" w:rsidP="00F212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34EDD">
        <w:rPr>
          <w:rFonts w:ascii="Times New Roman" w:hAnsi="Times New Roman"/>
          <w:b/>
          <w:bCs/>
          <w:sz w:val="24"/>
          <w:szCs w:val="24"/>
          <w:lang w:val="uk-UA"/>
        </w:rPr>
        <w:t>Рекомендована література</w:t>
      </w:r>
      <w:r w:rsidRPr="00834EDD">
        <w:rPr>
          <w:rFonts w:ascii="Times New Roman" w:hAnsi="Times New Roman"/>
          <w:b/>
          <w:bCs/>
          <w:sz w:val="24"/>
          <w:szCs w:val="24"/>
        </w:rPr>
        <w:t>:</w:t>
      </w:r>
    </w:p>
    <w:p w:rsidR="00F212AC" w:rsidRPr="00834EDD" w:rsidRDefault="00F212AC" w:rsidP="00F212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34EDD">
        <w:rPr>
          <w:rFonts w:ascii="Times New Roman" w:hAnsi="Times New Roman"/>
          <w:b/>
          <w:bCs/>
          <w:sz w:val="24"/>
          <w:szCs w:val="24"/>
          <w:lang w:val="uk-UA"/>
        </w:rPr>
        <w:t>Базова (основна)</w:t>
      </w:r>
    </w:p>
    <w:p w:rsidR="00F212AC" w:rsidRPr="00834EDD" w:rsidRDefault="00F212AC" w:rsidP="00F212A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EDD">
        <w:rPr>
          <w:rFonts w:ascii="Times New Roman" w:hAnsi="Times New Roman"/>
          <w:sz w:val="24"/>
          <w:szCs w:val="24"/>
        </w:rPr>
        <w:t>Бахрушин Ю.А. История русского балета. - Москва, 1977</w:t>
      </w:r>
    </w:p>
    <w:p w:rsidR="00F212AC" w:rsidRPr="00834EDD" w:rsidRDefault="00F212AC" w:rsidP="00F212A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EDD">
        <w:rPr>
          <w:rFonts w:ascii="Times New Roman" w:hAnsi="Times New Roman"/>
          <w:sz w:val="24"/>
          <w:szCs w:val="24"/>
        </w:rPr>
        <w:t>Гомбрих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 3. История искусства. - Москва, 1998</w:t>
      </w:r>
    </w:p>
    <w:p w:rsidR="00F212AC" w:rsidRPr="00834EDD" w:rsidRDefault="00F212AC" w:rsidP="00F212A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EDD">
        <w:rPr>
          <w:rFonts w:ascii="Times New Roman" w:hAnsi="Times New Roman"/>
          <w:sz w:val="24"/>
          <w:szCs w:val="24"/>
        </w:rPr>
        <w:t>Красовская В.М. Западноевропейский балетный театр. Очерки истории. - Л., 1979</w:t>
      </w:r>
    </w:p>
    <w:p w:rsidR="00F212AC" w:rsidRPr="00834EDD" w:rsidRDefault="00F212AC" w:rsidP="00F212A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EDD">
        <w:rPr>
          <w:rFonts w:ascii="Times New Roman" w:hAnsi="Times New Roman"/>
          <w:sz w:val="24"/>
          <w:szCs w:val="24"/>
        </w:rPr>
        <w:t>Миропольська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 Н., </w:t>
      </w:r>
      <w:proofErr w:type="spellStart"/>
      <w:r w:rsidRPr="00834EDD">
        <w:rPr>
          <w:rFonts w:ascii="Times New Roman" w:hAnsi="Times New Roman"/>
          <w:sz w:val="24"/>
          <w:szCs w:val="24"/>
        </w:rPr>
        <w:t>Бєлкіна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 Е., </w:t>
      </w:r>
      <w:proofErr w:type="spellStart"/>
      <w:r w:rsidRPr="00834EDD">
        <w:rPr>
          <w:rFonts w:ascii="Times New Roman" w:hAnsi="Times New Roman"/>
          <w:sz w:val="24"/>
          <w:szCs w:val="24"/>
        </w:rPr>
        <w:t>Масол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. Л., </w:t>
      </w:r>
      <w:proofErr w:type="spellStart"/>
      <w:r w:rsidRPr="00834EDD">
        <w:rPr>
          <w:rFonts w:ascii="Times New Roman" w:hAnsi="Times New Roman"/>
          <w:sz w:val="24"/>
          <w:szCs w:val="24"/>
        </w:rPr>
        <w:t>Оніщенко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 О. </w:t>
      </w:r>
      <w:proofErr w:type="spellStart"/>
      <w:r w:rsidRPr="00834EDD">
        <w:rPr>
          <w:rFonts w:ascii="Times New Roman" w:hAnsi="Times New Roman"/>
          <w:sz w:val="24"/>
          <w:szCs w:val="24"/>
        </w:rPr>
        <w:t>Художня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 культура </w:t>
      </w:r>
      <w:proofErr w:type="spellStart"/>
      <w:proofErr w:type="gramStart"/>
      <w:r w:rsidRPr="00834EDD">
        <w:rPr>
          <w:rFonts w:ascii="Times New Roman" w:hAnsi="Times New Roman"/>
          <w:sz w:val="24"/>
          <w:szCs w:val="24"/>
        </w:rPr>
        <w:t>св</w:t>
      </w:r>
      <w:proofErr w:type="gramEnd"/>
      <w:r w:rsidRPr="00834EDD">
        <w:rPr>
          <w:rFonts w:ascii="Times New Roman" w:hAnsi="Times New Roman"/>
          <w:sz w:val="24"/>
          <w:szCs w:val="24"/>
        </w:rPr>
        <w:t>іту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34EDD">
        <w:rPr>
          <w:rFonts w:ascii="Times New Roman" w:hAnsi="Times New Roman"/>
          <w:sz w:val="24"/>
          <w:szCs w:val="24"/>
        </w:rPr>
        <w:t>Європейський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EDD">
        <w:rPr>
          <w:rFonts w:ascii="Times New Roman" w:hAnsi="Times New Roman"/>
          <w:sz w:val="24"/>
          <w:szCs w:val="24"/>
        </w:rPr>
        <w:t>культурний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EDD">
        <w:rPr>
          <w:rFonts w:ascii="Times New Roman" w:hAnsi="Times New Roman"/>
          <w:sz w:val="24"/>
          <w:szCs w:val="24"/>
        </w:rPr>
        <w:t>регіон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34EDD">
        <w:rPr>
          <w:rFonts w:ascii="Times New Roman" w:hAnsi="Times New Roman"/>
          <w:sz w:val="24"/>
          <w:szCs w:val="24"/>
        </w:rPr>
        <w:t>Навч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34EDD">
        <w:rPr>
          <w:rFonts w:ascii="Times New Roman" w:hAnsi="Times New Roman"/>
          <w:sz w:val="24"/>
          <w:szCs w:val="24"/>
        </w:rPr>
        <w:t>пос</w:t>
      </w:r>
      <w:proofErr w:type="gramEnd"/>
      <w:r w:rsidRPr="00834EDD">
        <w:rPr>
          <w:rFonts w:ascii="Times New Roman" w:hAnsi="Times New Roman"/>
          <w:sz w:val="24"/>
          <w:szCs w:val="24"/>
        </w:rPr>
        <w:t>іб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. - К.: </w:t>
      </w:r>
      <w:proofErr w:type="spellStart"/>
      <w:r w:rsidRPr="00834EDD">
        <w:rPr>
          <w:rFonts w:ascii="Times New Roman" w:hAnsi="Times New Roman"/>
          <w:sz w:val="24"/>
          <w:szCs w:val="24"/>
        </w:rPr>
        <w:t>Вища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 школа, 2001</w:t>
      </w:r>
    </w:p>
    <w:p w:rsidR="00F212AC" w:rsidRPr="00834EDD" w:rsidRDefault="00F212AC" w:rsidP="00F212A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EDD">
        <w:rPr>
          <w:rFonts w:ascii="Times New Roman" w:hAnsi="Times New Roman"/>
          <w:sz w:val="24"/>
          <w:szCs w:val="24"/>
        </w:rPr>
        <w:t>Миропольська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 Н., </w:t>
      </w:r>
      <w:proofErr w:type="spellStart"/>
      <w:r w:rsidRPr="00834EDD">
        <w:rPr>
          <w:rFonts w:ascii="Times New Roman" w:hAnsi="Times New Roman"/>
          <w:sz w:val="24"/>
          <w:szCs w:val="24"/>
        </w:rPr>
        <w:t>Бєлкіна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 Е., </w:t>
      </w:r>
      <w:proofErr w:type="spellStart"/>
      <w:r w:rsidRPr="00834EDD">
        <w:rPr>
          <w:rFonts w:ascii="Times New Roman" w:hAnsi="Times New Roman"/>
          <w:sz w:val="24"/>
          <w:szCs w:val="24"/>
        </w:rPr>
        <w:t>Масол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. Л., </w:t>
      </w:r>
      <w:proofErr w:type="spellStart"/>
      <w:r w:rsidRPr="00834EDD">
        <w:rPr>
          <w:rFonts w:ascii="Times New Roman" w:hAnsi="Times New Roman"/>
          <w:sz w:val="24"/>
          <w:szCs w:val="24"/>
        </w:rPr>
        <w:t>Оніщенко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 О., Владимирова Н. </w:t>
      </w:r>
      <w:proofErr w:type="spellStart"/>
      <w:r w:rsidRPr="00834EDD">
        <w:rPr>
          <w:rFonts w:ascii="Times New Roman" w:hAnsi="Times New Roman"/>
          <w:sz w:val="24"/>
          <w:szCs w:val="24"/>
        </w:rPr>
        <w:t>Художня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 культура </w:t>
      </w:r>
      <w:proofErr w:type="spellStart"/>
      <w:proofErr w:type="gramStart"/>
      <w:r w:rsidRPr="00834EDD">
        <w:rPr>
          <w:rFonts w:ascii="Times New Roman" w:hAnsi="Times New Roman"/>
          <w:sz w:val="24"/>
          <w:szCs w:val="24"/>
        </w:rPr>
        <w:t>св</w:t>
      </w:r>
      <w:proofErr w:type="gramEnd"/>
      <w:r w:rsidRPr="00834EDD">
        <w:rPr>
          <w:rFonts w:ascii="Times New Roman" w:hAnsi="Times New Roman"/>
          <w:sz w:val="24"/>
          <w:szCs w:val="24"/>
        </w:rPr>
        <w:t>іту</w:t>
      </w:r>
      <w:proofErr w:type="spellEnd"/>
      <w:r w:rsidRPr="00834EDD">
        <w:rPr>
          <w:rFonts w:ascii="Times New Roman" w:hAnsi="Times New Roman"/>
          <w:sz w:val="24"/>
          <w:szCs w:val="24"/>
        </w:rPr>
        <w:t>: Арабо-</w:t>
      </w:r>
      <w:proofErr w:type="spellStart"/>
      <w:r w:rsidRPr="00834EDD">
        <w:rPr>
          <w:rFonts w:ascii="Times New Roman" w:hAnsi="Times New Roman"/>
          <w:sz w:val="24"/>
          <w:szCs w:val="24"/>
        </w:rPr>
        <w:t>мусульманський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EDD">
        <w:rPr>
          <w:rFonts w:ascii="Times New Roman" w:hAnsi="Times New Roman"/>
          <w:sz w:val="24"/>
          <w:szCs w:val="24"/>
        </w:rPr>
        <w:t>культурний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EDD">
        <w:rPr>
          <w:rFonts w:ascii="Times New Roman" w:hAnsi="Times New Roman"/>
          <w:sz w:val="24"/>
          <w:szCs w:val="24"/>
        </w:rPr>
        <w:t>регіон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. - К.: </w:t>
      </w:r>
      <w:proofErr w:type="spellStart"/>
      <w:r w:rsidRPr="00834EDD">
        <w:rPr>
          <w:rFonts w:ascii="Times New Roman" w:hAnsi="Times New Roman"/>
          <w:sz w:val="24"/>
          <w:szCs w:val="24"/>
        </w:rPr>
        <w:t>Вища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 школа, 2003</w:t>
      </w:r>
    </w:p>
    <w:p w:rsidR="00F212AC" w:rsidRPr="00834EDD" w:rsidRDefault="00F212AC" w:rsidP="00F212A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EDD">
        <w:rPr>
          <w:rFonts w:ascii="Times New Roman" w:hAnsi="Times New Roman"/>
          <w:sz w:val="24"/>
          <w:szCs w:val="24"/>
        </w:rPr>
        <w:t>Пасютинская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 В.М. </w:t>
      </w:r>
      <w:proofErr w:type="spellStart"/>
      <w:r w:rsidRPr="00834EDD">
        <w:rPr>
          <w:rFonts w:ascii="Times New Roman" w:hAnsi="Times New Roman"/>
          <w:sz w:val="24"/>
          <w:szCs w:val="24"/>
        </w:rPr>
        <w:t>Волшебньїй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 мир танца. - Москва: Просвещение, 1985</w:t>
      </w:r>
    </w:p>
    <w:p w:rsidR="00F212AC" w:rsidRPr="00834EDD" w:rsidRDefault="00F212AC" w:rsidP="00F212A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EDD">
        <w:rPr>
          <w:rFonts w:ascii="Times New Roman" w:hAnsi="Times New Roman"/>
          <w:sz w:val="24"/>
          <w:szCs w:val="24"/>
        </w:rPr>
        <w:t>Слонимский Ю.И. «Тщетная предосторожность». - Л., 1961</w:t>
      </w:r>
    </w:p>
    <w:p w:rsidR="00F212AC" w:rsidRPr="00834EDD" w:rsidRDefault="00F212AC" w:rsidP="00F212A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EDD">
        <w:rPr>
          <w:rFonts w:ascii="Times New Roman" w:hAnsi="Times New Roman"/>
          <w:sz w:val="24"/>
          <w:szCs w:val="24"/>
        </w:rPr>
        <w:t>Слонимский Ю.И. Жизель. - Л., 1969</w:t>
      </w:r>
    </w:p>
    <w:p w:rsidR="00F212AC" w:rsidRPr="00834EDD" w:rsidRDefault="00F212AC" w:rsidP="00F212A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EDD">
        <w:rPr>
          <w:rFonts w:ascii="Times New Roman" w:hAnsi="Times New Roman"/>
          <w:sz w:val="24"/>
          <w:szCs w:val="24"/>
        </w:rPr>
        <w:t>Тарасов Л.М. Волшебство опер</w:t>
      </w:r>
      <w:proofErr w:type="gramStart"/>
      <w:r w:rsidRPr="00834EDD">
        <w:rPr>
          <w:rFonts w:ascii="Times New Roman" w:hAnsi="Times New Roman"/>
          <w:sz w:val="24"/>
          <w:szCs w:val="24"/>
        </w:rPr>
        <w:t>ы-</w:t>
      </w:r>
      <w:proofErr w:type="gramEnd"/>
      <w:r w:rsidRPr="00834EDD">
        <w:rPr>
          <w:rFonts w:ascii="Times New Roman" w:hAnsi="Times New Roman"/>
          <w:sz w:val="24"/>
          <w:szCs w:val="24"/>
        </w:rPr>
        <w:t xml:space="preserve"> Киев, 1989</w:t>
      </w:r>
    </w:p>
    <w:p w:rsidR="00F212AC" w:rsidRPr="00834EDD" w:rsidRDefault="00F212AC" w:rsidP="00F212A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EDD">
        <w:rPr>
          <w:rFonts w:ascii="Times New Roman" w:hAnsi="Times New Roman"/>
          <w:sz w:val="24"/>
          <w:szCs w:val="24"/>
        </w:rPr>
        <w:t>Худеков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 С.Н. История танцев. - Москва, 1984</w:t>
      </w:r>
    </w:p>
    <w:p w:rsidR="00F212AC" w:rsidRPr="00834EDD" w:rsidRDefault="00F212AC" w:rsidP="00F212A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EDD">
        <w:rPr>
          <w:rFonts w:ascii="Times New Roman" w:hAnsi="Times New Roman"/>
          <w:sz w:val="24"/>
          <w:szCs w:val="24"/>
        </w:rPr>
        <w:t>Зльяш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 Н. Образы танца. - М., 1970</w:t>
      </w:r>
    </w:p>
    <w:p w:rsidR="00F212AC" w:rsidRPr="00834EDD" w:rsidRDefault="00F212AC" w:rsidP="00F212A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34EDD">
        <w:rPr>
          <w:rFonts w:ascii="Times New Roman" w:hAnsi="Times New Roman"/>
          <w:iCs/>
          <w:sz w:val="24"/>
          <w:szCs w:val="24"/>
          <w:lang w:val="uk-UA"/>
        </w:rPr>
        <w:t>Наливайко, Д.</w:t>
      </w:r>
      <w:r w:rsidRPr="00834E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34EDD">
        <w:rPr>
          <w:rFonts w:ascii="Times New Roman" w:hAnsi="Times New Roman"/>
          <w:sz w:val="24"/>
          <w:szCs w:val="24"/>
        </w:rPr>
        <w:t>Искусство: направления, течения, стили [</w:t>
      </w:r>
      <w:r w:rsidRPr="00834EDD">
        <w:rPr>
          <w:rFonts w:ascii="Times New Roman" w:hAnsi="Times New Roman"/>
          <w:sz w:val="24"/>
          <w:szCs w:val="24"/>
          <w:lang w:val="uk-UA"/>
        </w:rPr>
        <w:t>Текст</w:t>
      </w:r>
      <w:r w:rsidRPr="00834EDD">
        <w:rPr>
          <w:rFonts w:ascii="Times New Roman" w:hAnsi="Times New Roman"/>
          <w:sz w:val="24"/>
          <w:szCs w:val="24"/>
        </w:rPr>
        <w:t>]</w:t>
      </w:r>
      <w:r w:rsidRPr="00834EDD">
        <w:rPr>
          <w:rFonts w:ascii="Times New Roman" w:hAnsi="Times New Roman"/>
          <w:sz w:val="24"/>
          <w:szCs w:val="24"/>
          <w:lang w:val="uk-UA"/>
        </w:rPr>
        <w:t xml:space="preserve"> / Д.Наливайко. – К.: Мистецтво, 1981. – 288с. </w:t>
      </w:r>
    </w:p>
    <w:p w:rsidR="00F212AC" w:rsidRPr="00834EDD" w:rsidRDefault="00F212AC" w:rsidP="00F212A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34EDD">
        <w:rPr>
          <w:rFonts w:ascii="Times New Roman" w:hAnsi="Times New Roman"/>
          <w:iCs/>
          <w:sz w:val="24"/>
          <w:szCs w:val="24"/>
          <w:lang w:val="uk-UA"/>
        </w:rPr>
        <w:t>Чепалов</w:t>
      </w:r>
      <w:proofErr w:type="spellEnd"/>
      <w:r w:rsidRPr="00834EDD">
        <w:rPr>
          <w:rFonts w:ascii="Times New Roman" w:hAnsi="Times New Roman"/>
          <w:iCs/>
          <w:sz w:val="24"/>
          <w:szCs w:val="24"/>
          <w:lang w:val="uk-UA"/>
        </w:rPr>
        <w:t>, О.І.</w:t>
      </w:r>
      <w:r w:rsidRPr="00834EDD">
        <w:rPr>
          <w:rFonts w:ascii="Times New Roman" w:hAnsi="Times New Roman"/>
          <w:sz w:val="24"/>
          <w:szCs w:val="24"/>
          <w:lang w:val="uk-UA"/>
        </w:rPr>
        <w:t xml:space="preserve"> Хореографічний театр Західної Європи </w:t>
      </w:r>
      <w:proofErr w:type="spellStart"/>
      <w:r w:rsidRPr="00834EDD">
        <w:rPr>
          <w:rFonts w:ascii="Times New Roman" w:hAnsi="Times New Roman"/>
          <w:sz w:val="24"/>
          <w:szCs w:val="24"/>
          <w:lang w:val="uk-UA"/>
        </w:rPr>
        <w:t>ХХст</w:t>
      </w:r>
      <w:proofErr w:type="spellEnd"/>
      <w:r w:rsidRPr="00834EDD">
        <w:rPr>
          <w:rFonts w:ascii="Times New Roman" w:hAnsi="Times New Roman"/>
          <w:sz w:val="24"/>
          <w:szCs w:val="24"/>
          <w:lang w:val="uk-UA"/>
        </w:rPr>
        <w:t>. [Текст]: монографія /  О.І.</w:t>
      </w:r>
      <w:proofErr w:type="spellStart"/>
      <w:r w:rsidRPr="00834EDD">
        <w:rPr>
          <w:rFonts w:ascii="Times New Roman" w:hAnsi="Times New Roman"/>
          <w:sz w:val="24"/>
          <w:szCs w:val="24"/>
          <w:lang w:val="uk-UA"/>
        </w:rPr>
        <w:t>Чепалов</w:t>
      </w:r>
      <w:proofErr w:type="spellEnd"/>
      <w:r w:rsidRPr="00834EDD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Pr="00834EDD">
        <w:rPr>
          <w:rFonts w:ascii="Times New Roman" w:hAnsi="Times New Roman"/>
          <w:sz w:val="24"/>
          <w:szCs w:val="24"/>
          <w:lang w:val="uk-UA"/>
        </w:rPr>
        <w:t>Харк.держ.акад.культури</w:t>
      </w:r>
      <w:proofErr w:type="spellEnd"/>
      <w:r w:rsidRPr="00834EDD">
        <w:rPr>
          <w:rFonts w:ascii="Times New Roman" w:hAnsi="Times New Roman"/>
          <w:sz w:val="24"/>
          <w:szCs w:val="24"/>
          <w:lang w:val="uk-UA"/>
        </w:rPr>
        <w:t>. – Х.:ХДАК, 2007. – 344с.</w:t>
      </w:r>
    </w:p>
    <w:p w:rsidR="00F212AC" w:rsidRPr="00834EDD" w:rsidRDefault="00F212AC" w:rsidP="00F212A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34EDD">
        <w:rPr>
          <w:rFonts w:ascii="Times New Roman" w:hAnsi="Times New Roman"/>
          <w:sz w:val="24"/>
          <w:szCs w:val="24"/>
        </w:rPr>
        <w:t>Конен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 В. Рождение танца модерн. М. – 1999.</w:t>
      </w:r>
    </w:p>
    <w:p w:rsidR="00F212AC" w:rsidRPr="00834EDD" w:rsidRDefault="00F212AC" w:rsidP="00F212A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EDD">
        <w:rPr>
          <w:rFonts w:ascii="Times New Roman" w:hAnsi="Times New Roman"/>
          <w:sz w:val="24"/>
          <w:szCs w:val="24"/>
        </w:rPr>
        <w:t>Суриц Е. Хореографическое искусство 1920-х годов. – М., 1979</w:t>
      </w:r>
    </w:p>
    <w:p w:rsidR="00F212AC" w:rsidRPr="00834EDD" w:rsidRDefault="00F212AC" w:rsidP="00F212A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EDD">
        <w:rPr>
          <w:rFonts w:ascii="Times New Roman" w:hAnsi="Times New Roman"/>
          <w:sz w:val="24"/>
          <w:szCs w:val="24"/>
        </w:rPr>
        <w:t>Энциклопедии:  «Балет» М., 1981.  «Русский балет». – М. 1997</w:t>
      </w:r>
    </w:p>
    <w:p w:rsidR="00F212AC" w:rsidRPr="00834EDD" w:rsidRDefault="00F212AC" w:rsidP="00F212A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34EDD">
        <w:rPr>
          <w:rFonts w:ascii="Times New Roman" w:hAnsi="Times New Roman"/>
          <w:sz w:val="24"/>
          <w:szCs w:val="24"/>
          <w:lang w:val="uk-UA"/>
        </w:rPr>
        <w:t>Станішевський</w:t>
      </w:r>
      <w:proofErr w:type="spellEnd"/>
      <w:r w:rsidRPr="00834EDD">
        <w:rPr>
          <w:rFonts w:ascii="Times New Roman" w:hAnsi="Times New Roman"/>
          <w:sz w:val="24"/>
          <w:szCs w:val="24"/>
          <w:lang w:val="uk-UA"/>
        </w:rPr>
        <w:t xml:space="preserve"> Ю. Балетний театр України : 225 років історії / Ю.</w:t>
      </w:r>
      <w:proofErr w:type="spellStart"/>
      <w:r w:rsidRPr="00834EDD">
        <w:rPr>
          <w:rFonts w:ascii="Times New Roman" w:hAnsi="Times New Roman"/>
          <w:sz w:val="24"/>
          <w:szCs w:val="24"/>
          <w:lang w:val="uk-UA"/>
        </w:rPr>
        <w:t>Станішевський.-</w:t>
      </w:r>
      <w:proofErr w:type="spellEnd"/>
      <w:r w:rsidRPr="00834EDD">
        <w:rPr>
          <w:rFonts w:ascii="Times New Roman" w:hAnsi="Times New Roman"/>
          <w:sz w:val="24"/>
          <w:szCs w:val="24"/>
          <w:lang w:val="uk-UA"/>
        </w:rPr>
        <w:t xml:space="preserve"> К.: Музична Україна, 2003. – 440 с.: іл.</w:t>
      </w:r>
    </w:p>
    <w:p w:rsidR="00F212AC" w:rsidRPr="00834EDD" w:rsidRDefault="00F212AC" w:rsidP="00F212A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34EDD">
        <w:rPr>
          <w:rFonts w:ascii="Times New Roman" w:hAnsi="Times New Roman"/>
          <w:sz w:val="24"/>
          <w:szCs w:val="24"/>
          <w:lang w:val="uk-UA"/>
        </w:rPr>
        <w:t>Станішевський</w:t>
      </w:r>
      <w:proofErr w:type="spellEnd"/>
      <w:r w:rsidRPr="00834EDD">
        <w:rPr>
          <w:rFonts w:ascii="Times New Roman" w:hAnsi="Times New Roman"/>
          <w:sz w:val="24"/>
          <w:szCs w:val="24"/>
          <w:lang w:val="uk-UA"/>
        </w:rPr>
        <w:t xml:space="preserve"> Ю.О. Танцювальне мистецтво України в іменах і датах / Ю.О. </w:t>
      </w:r>
      <w:proofErr w:type="spellStart"/>
      <w:r w:rsidRPr="00834EDD">
        <w:rPr>
          <w:rFonts w:ascii="Times New Roman" w:hAnsi="Times New Roman"/>
          <w:sz w:val="24"/>
          <w:szCs w:val="24"/>
          <w:lang w:val="uk-UA"/>
        </w:rPr>
        <w:t>Станішевський</w:t>
      </w:r>
      <w:proofErr w:type="spellEnd"/>
      <w:r w:rsidRPr="00834EDD">
        <w:rPr>
          <w:rFonts w:ascii="Times New Roman" w:hAnsi="Times New Roman"/>
          <w:sz w:val="24"/>
          <w:szCs w:val="24"/>
          <w:lang w:val="uk-UA"/>
        </w:rPr>
        <w:t xml:space="preserve"> // Хореографічне мистецтво України у персоналіях: хореографи, артисти балету, композитори, диригенти, лібретисти, критики, художники: бібліографічний довідник. – К.: [</w:t>
      </w:r>
      <w:proofErr w:type="spellStart"/>
      <w:r w:rsidRPr="00834EDD">
        <w:rPr>
          <w:rFonts w:ascii="Times New Roman" w:hAnsi="Times New Roman"/>
          <w:sz w:val="24"/>
          <w:szCs w:val="24"/>
          <w:lang w:val="uk-UA"/>
        </w:rPr>
        <w:t>б.и</w:t>
      </w:r>
      <w:proofErr w:type="spellEnd"/>
      <w:r w:rsidRPr="00834EDD">
        <w:rPr>
          <w:rFonts w:ascii="Times New Roman" w:hAnsi="Times New Roman"/>
          <w:sz w:val="24"/>
          <w:szCs w:val="24"/>
          <w:lang w:val="uk-UA"/>
        </w:rPr>
        <w:t>.], 1999. – 223 с.</w:t>
      </w:r>
    </w:p>
    <w:p w:rsidR="00F212AC" w:rsidRPr="00834EDD" w:rsidRDefault="00F212AC" w:rsidP="00F212AC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212AC" w:rsidRPr="00834EDD" w:rsidRDefault="00F212AC" w:rsidP="00F212AC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EDD">
        <w:rPr>
          <w:rFonts w:ascii="Times New Roman" w:hAnsi="Times New Roman"/>
          <w:b/>
          <w:sz w:val="24"/>
          <w:szCs w:val="24"/>
        </w:rPr>
        <w:t>Допоміжна</w:t>
      </w:r>
      <w:proofErr w:type="spellEnd"/>
      <w:r w:rsidRPr="00834E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4EDD">
        <w:rPr>
          <w:rFonts w:ascii="Times New Roman" w:hAnsi="Times New Roman"/>
          <w:b/>
          <w:sz w:val="24"/>
          <w:szCs w:val="24"/>
        </w:rPr>
        <w:t>література</w:t>
      </w:r>
      <w:proofErr w:type="spellEnd"/>
    </w:p>
    <w:p w:rsidR="00F212AC" w:rsidRPr="00834EDD" w:rsidRDefault="00F212AC" w:rsidP="00F212A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EDD">
        <w:rPr>
          <w:rFonts w:ascii="Times New Roman" w:hAnsi="Times New Roman"/>
          <w:sz w:val="24"/>
          <w:szCs w:val="24"/>
        </w:rPr>
        <w:t>Айседора: Гастроли в России. Сб. статей. – М., 1992</w:t>
      </w:r>
    </w:p>
    <w:p w:rsidR="00F212AC" w:rsidRPr="00834EDD" w:rsidRDefault="00F212AC" w:rsidP="00F212A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EDD">
        <w:rPr>
          <w:rFonts w:ascii="Times New Roman" w:hAnsi="Times New Roman"/>
          <w:sz w:val="24"/>
          <w:szCs w:val="24"/>
        </w:rPr>
        <w:t xml:space="preserve">Бежар М. </w:t>
      </w:r>
      <w:proofErr w:type="spellStart"/>
      <w:r w:rsidRPr="00834EDD">
        <w:rPr>
          <w:rFonts w:ascii="Times New Roman" w:hAnsi="Times New Roman"/>
          <w:sz w:val="24"/>
          <w:szCs w:val="24"/>
        </w:rPr>
        <w:t>Мнгновение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 в жизни </w:t>
      </w:r>
      <w:proofErr w:type="gramStart"/>
      <w:r w:rsidRPr="00834EDD">
        <w:rPr>
          <w:rFonts w:ascii="Times New Roman" w:hAnsi="Times New Roman"/>
          <w:sz w:val="24"/>
          <w:szCs w:val="24"/>
        </w:rPr>
        <w:t>другого</w:t>
      </w:r>
      <w:proofErr w:type="gramEnd"/>
      <w:r w:rsidRPr="00834EDD">
        <w:rPr>
          <w:rFonts w:ascii="Times New Roman" w:hAnsi="Times New Roman"/>
          <w:sz w:val="24"/>
          <w:szCs w:val="24"/>
        </w:rPr>
        <w:t>. Кн. 1, 2. – М,. 1998</w:t>
      </w:r>
    </w:p>
    <w:p w:rsidR="00F212AC" w:rsidRPr="00834EDD" w:rsidRDefault="00F212AC" w:rsidP="00F212A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EDD">
        <w:rPr>
          <w:rFonts w:ascii="Times New Roman" w:hAnsi="Times New Roman"/>
          <w:sz w:val="24"/>
          <w:szCs w:val="24"/>
        </w:rPr>
        <w:lastRenderedPageBreak/>
        <w:t>Вальберх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 И.  Из архива балетмейстера – </w:t>
      </w:r>
      <w:proofErr w:type="gramStart"/>
      <w:r w:rsidRPr="00834EDD">
        <w:rPr>
          <w:rFonts w:ascii="Times New Roman" w:hAnsi="Times New Roman"/>
          <w:sz w:val="24"/>
          <w:szCs w:val="24"/>
        </w:rPr>
        <w:t>М-Л</w:t>
      </w:r>
      <w:proofErr w:type="gramEnd"/>
      <w:r w:rsidRPr="00834EDD">
        <w:rPr>
          <w:rFonts w:ascii="Times New Roman" w:hAnsi="Times New Roman"/>
          <w:sz w:val="24"/>
          <w:szCs w:val="24"/>
        </w:rPr>
        <w:t>,. 1948</w:t>
      </w:r>
    </w:p>
    <w:p w:rsidR="00F212AC" w:rsidRPr="00834EDD" w:rsidRDefault="00F212AC" w:rsidP="00F212A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EDD">
        <w:rPr>
          <w:rFonts w:ascii="Times New Roman" w:hAnsi="Times New Roman"/>
          <w:sz w:val="24"/>
          <w:szCs w:val="24"/>
        </w:rPr>
        <w:t>Глушковский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 А. Воспоминания балетмейстера –</w:t>
      </w:r>
      <w:proofErr w:type="gramStart"/>
      <w:r w:rsidRPr="00834ED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34EDD">
        <w:rPr>
          <w:rFonts w:ascii="Times New Roman" w:hAnsi="Times New Roman"/>
          <w:sz w:val="24"/>
          <w:szCs w:val="24"/>
        </w:rPr>
        <w:t>Л-М.,1940</w:t>
      </w:r>
    </w:p>
    <w:p w:rsidR="00F212AC" w:rsidRPr="00834EDD" w:rsidRDefault="00F212AC" w:rsidP="00F212A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EDD">
        <w:rPr>
          <w:rFonts w:ascii="Times New Roman" w:hAnsi="Times New Roman"/>
          <w:sz w:val="24"/>
          <w:szCs w:val="24"/>
        </w:rPr>
        <w:t>Григорьев С. Балет Дягилева. – М., 1993</w:t>
      </w:r>
    </w:p>
    <w:p w:rsidR="00F212AC" w:rsidRPr="00834EDD" w:rsidRDefault="00F212AC" w:rsidP="00F212A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EDD">
        <w:rPr>
          <w:rFonts w:ascii="Times New Roman" w:hAnsi="Times New Roman"/>
          <w:sz w:val="24"/>
          <w:szCs w:val="24"/>
        </w:rPr>
        <w:t>Голейзовский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 К. Жизнь и творчество. – М.,1984</w:t>
      </w:r>
    </w:p>
    <w:p w:rsidR="00F212AC" w:rsidRPr="00834EDD" w:rsidRDefault="00F212AC" w:rsidP="00F212A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EDD">
        <w:rPr>
          <w:rFonts w:ascii="Times New Roman" w:hAnsi="Times New Roman"/>
          <w:sz w:val="24"/>
          <w:szCs w:val="24"/>
        </w:rPr>
        <w:t>Демидов А. «Лебединое озеро». – М.,. 1985</w:t>
      </w:r>
    </w:p>
    <w:p w:rsidR="00F212AC" w:rsidRPr="00834EDD" w:rsidRDefault="00F212AC" w:rsidP="00F212A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EDD">
        <w:rPr>
          <w:rFonts w:ascii="Times New Roman" w:hAnsi="Times New Roman"/>
          <w:sz w:val="24"/>
          <w:szCs w:val="24"/>
        </w:rPr>
        <w:t>Добровольская Г. Балетмейстер Леонид Якобсон. – М,. 1968</w:t>
      </w:r>
    </w:p>
    <w:p w:rsidR="00F212AC" w:rsidRPr="00834EDD" w:rsidRDefault="00F212AC" w:rsidP="00F212A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EDD">
        <w:rPr>
          <w:rFonts w:ascii="Times New Roman" w:hAnsi="Times New Roman"/>
          <w:sz w:val="24"/>
          <w:szCs w:val="24"/>
        </w:rPr>
        <w:t>Добровольская Г. Федор Лопухов. – Л., 1976</w:t>
      </w:r>
    </w:p>
    <w:p w:rsidR="00F212AC" w:rsidRPr="00834EDD" w:rsidRDefault="00F212AC" w:rsidP="00F212A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EDD">
        <w:rPr>
          <w:rFonts w:ascii="Times New Roman" w:hAnsi="Times New Roman"/>
          <w:sz w:val="24"/>
          <w:szCs w:val="24"/>
        </w:rPr>
        <w:t>Карп П. О балете. – М., 1967</w:t>
      </w:r>
    </w:p>
    <w:p w:rsidR="00F212AC" w:rsidRPr="00834EDD" w:rsidRDefault="00F212AC" w:rsidP="00F212A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EDD">
        <w:rPr>
          <w:rFonts w:ascii="Times New Roman" w:hAnsi="Times New Roman"/>
          <w:sz w:val="24"/>
          <w:szCs w:val="24"/>
        </w:rPr>
        <w:t>Карп П. Балет и драма. – Л.,. 1980</w:t>
      </w:r>
    </w:p>
    <w:p w:rsidR="00F212AC" w:rsidRPr="00834EDD" w:rsidRDefault="00F212AC" w:rsidP="00F212A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EDD">
        <w:rPr>
          <w:rFonts w:ascii="Times New Roman" w:hAnsi="Times New Roman"/>
          <w:sz w:val="24"/>
          <w:szCs w:val="24"/>
        </w:rPr>
        <w:t>Карсавина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 Т. Театральная улица. – Л., 1971</w:t>
      </w:r>
    </w:p>
    <w:p w:rsidR="00F212AC" w:rsidRPr="00834EDD" w:rsidRDefault="00F212AC" w:rsidP="00F212A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EDD">
        <w:rPr>
          <w:rFonts w:ascii="Times New Roman" w:hAnsi="Times New Roman"/>
          <w:sz w:val="24"/>
          <w:szCs w:val="24"/>
        </w:rPr>
        <w:t>Красовская В. Профили танца. – СПб</w:t>
      </w:r>
      <w:proofErr w:type="gramStart"/>
      <w:r w:rsidRPr="00834ED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834EDD">
        <w:rPr>
          <w:rFonts w:ascii="Times New Roman" w:hAnsi="Times New Roman"/>
          <w:sz w:val="24"/>
          <w:szCs w:val="24"/>
        </w:rPr>
        <w:t>1999</w:t>
      </w:r>
    </w:p>
    <w:p w:rsidR="00F212AC" w:rsidRPr="00834EDD" w:rsidRDefault="00F212AC" w:rsidP="00F212A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EDD">
        <w:rPr>
          <w:rFonts w:ascii="Times New Roman" w:hAnsi="Times New Roman"/>
          <w:sz w:val="24"/>
          <w:szCs w:val="24"/>
        </w:rPr>
        <w:t>Красовская В. Статьи о балете. – Л., 1967</w:t>
      </w:r>
    </w:p>
    <w:p w:rsidR="00F212AC" w:rsidRPr="00834EDD" w:rsidRDefault="00F212AC" w:rsidP="00F212A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EDD">
        <w:rPr>
          <w:rFonts w:ascii="Times New Roman" w:hAnsi="Times New Roman"/>
          <w:sz w:val="24"/>
          <w:szCs w:val="24"/>
        </w:rPr>
        <w:t>Классики хореографии. Сборник статей. – Л., 1937</w:t>
      </w:r>
    </w:p>
    <w:p w:rsidR="00F212AC" w:rsidRPr="00834EDD" w:rsidRDefault="00F212AC" w:rsidP="00F212A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EDD">
        <w:rPr>
          <w:rFonts w:ascii="Times New Roman" w:hAnsi="Times New Roman"/>
          <w:sz w:val="24"/>
          <w:szCs w:val="24"/>
        </w:rPr>
        <w:t>Лифарь С. Дягилев и с Дягилевым. – М., 1999</w:t>
      </w:r>
    </w:p>
    <w:p w:rsidR="00F212AC" w:rsidRPr="00834EDD" w:rsidRDefault="00F212AC" w:rsidP="00F212A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EDD">
        <w:rPr>
          <w:rFonts w:ascii="Times New Roman" w:hAnsi="Times New Roman"/>
          <w:sz w:val="24"/>
          <w:szCs w:val="24"/>
        </w:rPr>
        <w:t>Лопухов Ф. Шестьдесят лет в балете. – М., 1966</w:t>
      </w:r>
    </w:p>
    <w:p w:rsidR="00F212AC" w:rsidRPr="00834EDD" w:rsidRDefault="00F212AC" w:rsidP="00F212A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EDD">
        <w:rPr>
          <w:rFonts w:ascii="Times New Roman" w:hAnsi="Times New Roman"/>
          <w:sz w:val="24"/>
          <w:szCs w:val="24"/>
        </w:rPr>
        <w:t>Лопухов Ф. Хореографические откровенности. – М., 1972</w:t>
      </w:r>
    </w:p>
    <w:p w:rsidR="00F212AC" w:rsidRPr="00834EDD" w:rsidRDefault="00F212AC" w:rsidP="00F212A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EDD">
        <w:rPr>
          <w:rFonts w:ascii="Times New Roman" w:hAnsi="Times New Roman"/>
          <w:sz w:val="24"/>
          <w:szCs w:val="24"/>
        </w:rPr>
        <w:t>Петров О. Русская балетная критика конца XVIII  первой пол. XIX в. – М., 1982</w:t>
      </w:r>
    </w:p>
    <w:p w:rsidR="00F212AC" w:rsidRPr="00834EDD" w:rsidRDefault="00F212AC" w:rsidP="00F212A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EDD">
        <w:rPr>
          <w:rFonts w:ascii="Times New Roman" w:hAnsi="Times New Roman"/>
          <w:sz w:val="24"/>
          <w:szCs w:val="24"/>
        </w:rPr>
        <w:t>Петров О. Русская балетная критика второй половины XIX в. – Е., 1995</w:t>
      </w:r>
    </w:p>
    <w:p w:rsidR="00F212AC" w:rsidRPr="00834EDD" w:rsidRDefault="00F212AC" w:rsidP="00F212A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EDD">
        <w:rPr>
          <w:rFonts w:ascii="Times New Roman" w:hAnsi="Times New Roman"/>
          <w:sz w:val="24"/>
          <w:szCs w:val="24"/>
        </w:rPr>
        <w:t xml:space="preserve">Петипа </w:t>
      </w:r>
      <w:proofErr w:type="spellStart"/>
      <w:r w:rsidRPr="00834EDD">
        <w:rPr>
          <w:rFonts w:ascii="Times New Roman" w:hAnsi="Times New Roman"/>
          <w:sz w:val="24"/>
          <w:szCs w:val="24"/>
        </w:rPr>
        <w:t>Мариус</w:t>
      </w:r>
      <w:proofErr w:type="spellEnd"/>
      <w:r w:rsidRPr="00834EDD">
        <w:rPr>
          <w:rFonts w:ascii="Times New Roman" w:hAnsi="Times New Roman"/>
          <w:sz w:val="24"/>
          <w:szCs w:val="24"/>
        </w:rPr>
        <w:t>. Мемуары. – СПб</w:t>
      </w:r>
      <w:proofErr w:type="gramStart"/>
      <w:r w:rsidRPr="00834ED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834EDD">
        <w:rPr>
          <w:rFonts w:ascii="Times New Roman" w:hAnsi="Times New Roman"/>
          <w:sz w:val="24"/>
          <w:szCs w:val="24"/>
        </w:rPr>
        <w:t>1996</w:t>
      </w:r>
    </w:p>
    <w:p w:rsidR="00F212AC" w:rsidRPr="00834EDD" w:rsidRDefault="00F212AC" w:rsidP="00F212A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EDD">
        <w:rPr>
          <w:rFonts w:ascii="Times New Roman" w:hAnsi="Times New Roman"/>
          <w:sz w:val="24"/>
          <w:szCs w:val="24"/>
        </w:rPr>
        <w:t>Слонимский Ю. Мастера балета. - Л., 1937</w:t>
      </w:r>
    </w:p>
    <w:p w:rsidR="00F212AC" w:rsidRPr="00834EDD" w:rsidRDefault="00F212AC" w:rsidP="00F212A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EDD">
        <w:rPr>
          <w:rFonts w:ascii="Times New Roman" w:hAnsi="Times New Roman"/>
          <w:sz w:val="24"/>
          <w:szCs w:val="24"/>
        </w:rPr>
        <w:t>Советский балетный театр. Сб. статей. 1917-1967. – М., 1976</w:t>
      </w:r>
    </w:p>
    <w:p w:rsidR="00F212AC" w:rsidRPr="00834EDD" w:rsidRDefault="00F212AC" w:rsidP="00F212A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EDD">
        <w:rPr>
          <w:rFonts w:ascii="Times New Roman" w:hAnsi="Times New Roman"/>
          <w:sz w:val="24"/>
          <w:szCs w:val="24"/>
        </w:rPr>
        <w:t>Соколов-Каминский А. Советский балет сегодня. – М., 1984</w:t>
      </w:r>
    </w:p>
    <w:p w:rsidR="00F212AC" w:rsidRPr="00834EDD" w:rsidRDefault="00F212AC" w:rsidP="00F212A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EDD">
        <w:rPr>
          <w:rFonts w:ascii="Times New Roman" w:hAnsi="Times New Roman"/>
          <w:sz w:val="24"/>
          <w:szCs w:val="24"/>
        </w:rPr>
        <w:t>Фокин М. Против течения. – Л., 1981</w:t>
      </w:r>
    </w:p>
    <w:p w:rsidR="00F212AC" w:rsidRPr="00834EDD" w:rsidRDefault="00F212AC" w:rsidP="00F212A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EDD">
        <w:rPr>
          <w:rFonts w:ascii="Times New Roman" w:hAnsi="Times New Roman"/>
          <w:sz w:val="24"/>
          <w:szCs w:val="24"/>
        </w:rPr>
        <w:t>Фридеричиа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Pr="00834EDD">
        <w:rPr>
          <w:rFonts w:ascii="Times New Roman" w:hAnsi="Times New Roman"/>
          <w:sz w:val="24"/>
          <w:szCs w:val="24"/>
        </w:rPr>
        <w:t>Бурнонвиль</w:t>
      </w:r>
      <w:proofErr w:type="spellEnd"/>
      <w:r w:rsidRPr="00834EDD">
        <w:rPr>
          <w:rFonts w:ascii="Times New Roman" w:hAnsi="Times New Roman"/>
          <w:sz w:val="24"/>
          <w:szCs w:val="24"/>
        </w:rPr>
        <w:t>. – М., 1983</w:t>
      </w:r>
    </w:p>
    <w:p w:rsidR="00F212AC" w:rsidRPr="00834EDD" w:rsidRDefault="00F212AC" w:rsidP="00F212A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EDD">
        <w:rPr>
          <w:rFonts w:ascii="Times New Roman" w:hAnsi="Times New Roman"/>
          <w:sz w:val="24"/>
          <w:szCs w:val="24"/>
        </w:rPr>
        <w:t>Худеков</w:t>
      </w:r>
      <w:proofErr w:type="spellEnd"/>
      <w:r w:rsidRPr="00834EDD">
        <w:rPr>
          <w:rFonts w:ascii="Times New Roman" w:hAnsi="Times New Roman"/>
          <w:sz w:val="24"/>
          <w:szCs w:val="24"/>
        </w:rPr>
        <w:t xml:space="preserve"> С. История танцев. В 4 т. – СПб-</w:t>
      </w:r>
      <w:proofErr w:type="spellStart"/>
      <w:r w:rsidRPr="00834EDD">
        <w:rPr>
          <w:rFonts w:ascii="Times New Roman" w:hAnsi="Times New Roman"/>
          <w:sz w:val="24"/>
          <w:szCs w:val="24"/>
        </w:rPr>
        <w:t>Пг</w:t>
      </w:r>
      <w:proofErr w:type="spellEnd"/>
      <w:r w:rsidRPr="00834EDD">
        <w:rPr>
          <w:rFonts w:ascii="Times New Roman" w:hAnsi="Times New Roman"/>
          <w:sz w:val="24"/>
          <w:szCs w:val="24"/>
        </w:rPr>
        <w:t>., 1913-1917</w:t>
      </w:r>
    </w:p>
    <w:p w:rsidR="00F212AC" w:rsidRPr="003B66E5" w:rsidRDefault="00F212AC" w:rsidP="00F212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12AC" w:rsidRPr="00942A95" w:rsidRDefault="00F212AC" w:rsidP="005844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F212AC" w:rsidRPr="00942A95" w:rsidSect="00706A3F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7FE"/>
    <w:multiLevelType w:val="hybridMultilevel"/>
    <w:tmpl w:val="2A681CF4"/>
    <w:lvl w:ilvl="0" w:tplc="305A420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5FDD"/>
    <w:multiLevelType w:val="multilevel"/>
    <w:tmpl w:val="1FD48C1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15FB6FF6"/>
    <w:multiLevelType w:val="hybridMultilevel"/>
    <w:tmpl w:val="EE4A4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90897"/>
    <w:multiLevelType w:val="hybridMultilevel"/>
    <w:tmpl w:val="2A681CF4"/>
    <w:lvl w:ilvl="0" w:tplc="305A420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C6F7B"/>
    <w:multiLevelType w:val="multilevel"/>
    <w:tmpl w:val="1FD48C1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52D502B1"/>
    <w:multiLevelType w:val="hybridMultilevel"/>
    <w:tmpl w:val="2A681CF4"/>
    <w:lvl w:ilvl="0" w:tplc="305A420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D3F03"/>
    <w:multiLevelType w:val="hybridMultilevel"/>
    <w:tmpl w:val="38F2F61E"/>
    <w:lvl w:ilvl="0" w:tplc="79320E92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AD2BEF"/>
    <w:multiLevelType w:val="multilevel"/>
    <w:tmpl w:val="1FD48C1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38"/>
    <w:rsid w:val="000358FC"/>
    <w:rsid w:val="000A1B8D"/>
    <w:rsid w:val="001A2686"/>
    <w:rsid w:val="00584470"/>
    <w:rsid w:val="00693E57"/>
    <w:rsid w:val="00706A3F"/>
    <w:rsid w:val="007A2482"/>
    <w:rsid w:val="009C0D6B"/>
    <w:rsid w:val="00A24039"/>
    <w:rsid w:val="00AF5338"/>
    <w:rsid w:val="00B36893"/>
    <w:rsid w:val="00BC0D9D"/>
    <w:rsid w:val="00F212AC"/>
    <w:rsid w:val="00F6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</Company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Терешенко Наталия Витальевна</cp:lastModifiedBy>
  <cp:revision>12</cp:revision>
  <cp:lastPrinted>2014-05-23T05:27:00Z</cp:lastPrinted>
  <dcterms:created xsi:type="dcterms:W3CDTF">2014-03-20T08:40:00Z</dcterms:created>
  <dcterms:modified xsi:type="dcterms:W3CDTF">2014-12-16T13:32:00Z</dcterms:modified>
</cp:coreProperties>
</file>